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FA87C" w14:textId="7761BF3F" w:rsidR="006D4694" w:rsidRDefault="004E5E73">
      <w:r w:rsidRPr="004E5E73">
        <w:rPr>
          <w:rFonts w:ascii="ＭＳ ゴシック" w:eastAsia="ＭＳ ゴシック" w:hAnsi="ＭＳ ゴシック" w:hint="eastAsia"/>
        </w:rPr>
        <w:t>造成した海藻藻場については、</w:t>
      </w:r>
      <w:r w:rsidR="00636B94">
        <w:rPr>
          <w:rFonts w:ascii="ＭＳ ゴシック" w:eastAsia="ＭＳ ゴシック" w:hAnsi="ＭＳ ゴシック" w:hint="eastAsia"/>
        </w:rPr>
        <w:t>造成前の</w:t>
      </w:r>
      <w:r w:rsidRPr="004E5E73">
        <w:rPr>
          <w:rFonts w:ascii="ＭＳ ゴシック" w:eastAsia="ＭＳ ゴシック" w:hAnsi="ＭＳ ゴシック"/>
        </w:rPr>
        <w:t>2012年8月に潜水によって測線調査</w:t>
      </w:r>
      <w:r w:rsidR="00636B94">
        <w:rPr>
          <w:rFonts w:ascii="ＭＳ ゴシック" w:eastAsia="ＭＳ ゴシック" w:hAnsi="ＭＳ ゴシック" w:hint="eastAsia"/>
        </w:rPr>
        <w:t>(3測線</w:t>
      </w:r>
      <w:r w:rsidR="00636B94">
        <w:rPr>
          <w:rFonts w:ascii="ＭＳ ゴシック" w:eastAsia="ＭＳ ゴシック" w:hAnsi="ＭＳ ゴシック"/>
        </w:rPr>
        <w:t>)</w:t>
      </w:r>
      <w:r w:rsidRPr="004E5E73">
        <w:rPr>
          <w:rFonts w:ascii="ＭＳ ゴシック" w:eastAsia="ＭＳ ゴシック" w:hAnsi="ＭＳ ゴシック"/>
        </w:rPr>
        <w:t>をしたところ</w:t>
      </w:r>
      <w:r w:rsidR="00636B94">
        <w:rPr>
          <w:rFonts w:ascii="ＭＳ ゴシック" w:eastAsia="ＭＳ ゴシック" w:hAnsi="ＭＳ ゴシック" w:hint="eastAsia"/>
        </w:rPr>
        <w:t>、</w:t>
      </w:r>
      <w:r w:rsidRPr="004E5E73">
        <w:rPr>
          <w:rFonts w:ascii="ＭＳ ゴシック" w:eastAsia="ＭＳ ゴシック" w:hAnsi="ＭＳ ゴシック"/>
        </w:rPr>
        <w:t>砂泥域であり、かつ海草藻場が形成されていないことを確認した。そのため、海藻藻場のベースラインは0 t-CO</w:t>
      </w:r>
      <w:r w:rsidRPr="004E5E73">
        <w:rPr>
          <w:rFonts w:ascii="ＭＳ ゴシック" w:eastAsia="ＭＳ ゴシック" w:hAnsi="ＭＳ ゴシック"/>
          <w:vertAlign w:val="subscript"/>
        </w:rPr>
        <w:t>2</w:t>
      </w:r>
      <w:r w:rsidRPr="004E5E73">
        <w:rPr>
          <w:rFonts w:ascii="ＭＳ ゴシック" w:eastAsia="ＭＳ ゴシック" w:hAnsi="ＭＳ ゴシック"/>
        </w:rPr>
        <w:t>とした。</w:t>
      </w:r>
    </w:p>
    <w:p w14:paraId="4C1EEF91" w14:textId="0FB41883" w:rsidR="00821B11" w:rsidRDefault="00821B11" w:rsidP="00821B11">
      <w:pPr>
        <w:jc w:val="left"/>
        <w:rPr>
          <w:rFonts w:ascii="ＭＳ ゴシック" w:eastAsia="ＭＳ ゴシック" w:hAnsi="ＭＳ ゴシック"/>
        </w:rPr>
      </w:pPr>
    </w:p>
    <w:p w14:paraId="0B1D1589" w14:textId="75CFE83B" w:rsidR="004E5E73" w:rsidRDefault="004E5E73" w:rsidP="00821B11">
      <w:pPr>
        <w:jc w:val="left"/>
        <w:rPr>
          <w:rFonts w:ascii="ＭＳ ゴシック" w:eastAsia="ＭＳ ゴシック" w:hAnsi="ＭＳ ゴシック"/>
        </w:rPr>
      </w:pPr>
    </w:p>
    <w:p w14:paraId="640D9EDC" w14:textId="7994435F" w:rsidR="00A41AA2" w:rsidRDefault="004C2D00" w:rsidP="00A41AA2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w:drawing>
          <wp:inline distT="0" distB="0" distL="0" distR="0" wp14:anchorId="1027385C" wp14:editId="0ADD6647">
            <wp:extent cx="3164375" cy="2376000"/>
            <wp:effectExtent l="0" t="0" r="0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375" cy="23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1AA2">
        <w:rPr>
          <w:rFonts w:ascii="ＭＳ ゴシック" w:eastAsia="ＭＳ ゴシック" w:hAnsi="ＭＳ ゴシック" w:hint="eastAsia"/>
        </w:rPr>
        <w:t xml:space="preserve">　</w:t>
      </w:r>
      <w:r w:rsidR="00A41AA2">
        <w:rPr>
          <w:rFonts w:ascii="ＭＳ ゴシック" w:eastAsia="ＭＳ ゴシック" w:hAnsi="ＭＳ ゴシック"/>
          <w:noProof/>
        </w:rPr>
        <w:drawing>
          <wp:inline distT="0" distB="0" distL="0" distR="0" wp14:anchorId="37E9264C" wp14:editId="219B5F4A">
            <wp:extent cx="3164375" cy="2376000"/>
            <wp:effectExtent l="0" t="0" r="0" b="571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375" cy="23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973E0" w14:textId="667E691B" w:rsidR="00821B11" w:rsidRDefault="004C2D00" w:rsidP="00A41AA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169909C6" wp14:editId="72892C59">
            <wp:extent cx="3164374" cy="2376000"/>
            <wp:effectExtent l="0" t="0" r="0" b="571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374" cy="23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F4F4A" w14:textId="7D47E108" w:rsidR="00821B11" w:rsidRDefault="00A41AA2" w:rsidP="00821B1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図</w:t>
      </w:r>
      <w:r>
        <w:rPr>
          <w:rFonts w:ascii="ＭＳ ゴシック" w:eastAsia="ＭＳ ゴシック" w:hAnsi="ＭＳ ゴシック" w:hint="eastAsia"/>
        </w:rPr>
        <w:t xml:space="preserve">　2012年8月(造成前)における造成区域の海底状況(左上：南側測線、右上：中央測線、左下：北側測線</w:t>
      </w:r>
      <w:r>
        <w:rPr>
          <w:rFonts w:ascii="ＭＳ ゴシック" w:eastAsia="ＭＳ ゴシック" w:hAnsi="ＭＳ ゴシック"/>
        </w:rPr>
        <w:t>)</w:t>
      </w:r>
    </w:p>
    <w:p w14:paraId="45D18779" w14:textId="45A62BFF" w:rsidR="00821B11" w:rsidRDefault="00821B11" w:rsidP="00821B11">
      <w:pPr>
        <w:jc w:val="left"/>
        <w:rPr>
          <w:rFonts w:ascii="ＭＳ ゴシック" w:eastAsia="ＭＳ ゴシック" w:hAnsi="ＭＳ ゴシック"/>
        </w:rPr>
      </w:pPr>
    </w:p>
    <w:p w14:paraId="689078E6" w14:textId="46245045" w:rsidR="00821B11" w:rsidRDefault="00821B11">
      <w:pPr>
        <w:rPr>
          <w:rFonts w:ascii="ＭＳ ゴシック" w:eastAsia="ＭＳ ゴシック" w:hAnsi="ＭＳ ゴシック"/>
        </w:rPr>
      </w:pPr>
    </w:p>
    <w:p w14:paraId="7A28439A" w14:textId="75B6514B" w:rsidR="00821B11" w:rsidRDefault="00821B11">
      <w:pPr>
        <w:rPr>
          <w:rFonts w:ascii="ＭＳ ゴシック" w:eastAsia="ＭＳ ゴシック" w:hAnsi="ＭＳ ゴシック"/>
        </w:rPr>
      </w:pPr>
    </w:p>
    <w:p w14:paraId="6E59AF3E" w14:textId="01A4C740" w:rsidR="00821B11" w:rsidRDefault="00821B11">
      <w:pPr>
        <w:rPr>
          <w:rFonts w:ascii="ＭＳ ゴシック" w:eastAsia="ＭＳ ゴシック" w:hAnsi="ＭＳ ゴシック"/>
        </w:rPr>
      </w:pPr>
    </w:p>
    <w:p w14:paraId="498002BA" w14:textId="2A20C4A2" w:rsidR="00821B11" w:rsidRPr="00821B11" w:rsidRDefault="00821B11" w:rsidP="00821B11">
      <w:pPr>
        <w:tabs>
          <w:tab w:val="left" w:pos="1668"/>
        </w:tabs>
      </w:pPr>
      <w:r>
        <w:tab/>
      </w:r>
    </w:p>
    <w:sectPr w:rsidR="00821B11" w:rsidRPr="00821B11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2F9" w14:textId="77777777" w:rsidR="00327DB9" w:rsidRDefault="00327DB9" w:rsidP="0094504A">
      <w:r>
        <w:separator/>
      </w:r>
    </w:p>
  </w:endnote>
  <w:endnote w:type="continuationSeparator" w:id="0">
    <w:p w14:paraId="142F7485" w14:textId="77777777" w:rsidR="00327DB9" w:rsidRDefault="00327DB9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C1A" w14:textId="77777777" w:rsidR="00327DB9" w:rsidRDefault="00327DB9" w:rsidP="0094504A">
      <w:r>
        <w:separator/>
      </w:r>
    </w:p>
  </w:footnote>
  <w:footnote w:type="continuationSeparator" w:id="0">
    <w:p w14:paraId="5ECEA060" w14:textId="77777777" w:rsidR="00327DB9" w:rsidRDefault="00327DB9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327DB9"/>
    <w:rsid w:val="004C2D00"/>
    <w:rsid w:val="004E5E73"/>
    <w:rsid w:val="00636B94"/>
    <w:rsid w:val="006D4694"/>
    <w:rsid w:val="00821B11"/>
    <w:rsid w:val="0094504A"/>
    <w:rsid w:val="00A41AA2"/>
    <w:rsid w:val="00AA51A7"/>
    <w:rsid w:val="00AD4406"/>
    <w:rsid w:val="00E03E31"/>
    <w:rsid w:val="00E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憲司(宇部)</cp:lastModifiedBy>
  <cp:revision>7</cp:revision>
  <dcterms:created xsi:type="dcterms:W3CDTF">2023-09-08T02:21:00Z</dcterms:created>
  <dcterms:modified xsi:type="dcterms:W3CDTF">2023-10-09T05:33:00Z</dcterms:modified>
</cp:coreProperties>
</file>